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BB1" w:rsidRDefault="00192BB1" w:rsidP="00192BB1">
      <w:pPr>
        <w:pStyle w:val="Heading1"/>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6pt;margin-top:-43.2pt;width:137.5pt;height:114.6pt;z-index:-251656192;mso-wrap-edited:f;mso-position-horizontal:absolute;mso-position-horizontal-relative:text;mso-position-vertical:absolute;mso-position-vertical-relative:text" wrapcoords="7436 282 2833 706 0 1553 0 11576 1062 13835 708 14824 708 15388 1062 16376 5430 18353 5902 18353 5666 19059 5902 19624 6846 20612 6846 20894 8852 21459 9561 21459 12866 21459 13456 21459 14872 20894 17823 20612 21482 19341 21600 17365 20774 16518 21010 15812 20892 14400 18059 13553 16407 12706 13574 11576 14164 9318 13338 7059 13692 5365 13810 4094 13338 3247 12039 2259 8970 424 7908 282 7436 282" o:allowincell="f">
            <v:imagedata r:id="rId6" o:title=""/>
            <w10:wrap type="tight"/>
          </v:shape>
          <o:OLEObject Type="Embed" ProgID="MS_ClipArt_Gallery" ShapeID="_x0000_s1027" DrawAspect="Content" ObjectID="_1383028756" r:id="rId7"/>
        </w:pict>
      </w:r>
      <w:r>
        <w:t>Name ____________________</w:t>
      </w:r>
    </w:p>
    <w:p w:rsidR="00192BB1" w:rsidRDefault="00192BB1" w:rsidP="00192BB1">
      <w:pPr>
        <w:pStyle w:val="Heading1"/>
      </w:pPr>
    </w:p>
    <w:p w:rsidR="00192BB1" w:rsidRDefault="00192BB1" w:rsidP="00192BB1">
      <w:pPr>
        <w:pStyle w:val="Heading1"/>
      </w:pPr>
      <w:r>
        <w:t>Heat and Energy Lab</w:t>
      </w:r>
      <w:r>
        <w:tab/>
      </w:r>
      <w:r>
        <w:tab/>
      </w:r>
    </w:p>
    <w:p w:rsidR="00192BB1" w:rsidRDefault="00192BB1" w:rsidP="00192BB1">
      <w:pPr>
        <w:rPr>
          <w:rFonts w:ascii="Comic Sans MS" w:hAnsi="Comic Sans MS"/>
          <w:sz w:val="28"/>
        </w:rPr>
      </w:pPr>
    </w:p>
    <w:p w:rsidR="00192BB1" w:rsidRDefault="00192BB1" w:rsidP="00192BB1">
      <w:pPr>
        <w:rPr>
          <w:rFonts w:ascii="Comic Sans MS" w:hAnsi="Comic Sans MS"/>
          <w:sz w:val="28"/>
        </w:rPr>
      </w:pPr>
      <w:r>
        <w:rPr>
          <w:rFonts w:ascii="Comic Sans MS" w:hAnsi="Comic Sans MS"/>
          <w:sz w:val="28"/>
        </w:rPr>
        <w:t xml:space="preserve">Objective- </w:t>
      </w:r>
      <w:proofErr w:type="gramStart"/>
      <w:r>
        <w:rPr>
          <w:rFonts w:ascii="Comic Sans MS" w:hAnsi="Comic Sans MS"/>
          <w:sz w:val="24"/>
        </w:rPr>
        <w:t>observe</w:t>
      </w:r>
      <w:proofErr w:type="gramEnd"/>
      <w:r>
        <w:rPr>
          <w:rFonts w:ascii="Comic Sans MS" w:hAnsi="Comic Sans MS"/>
          <w:sz w:val="24"/>
        </w:rPr>
        <w:t xml:space="preserve"> and describe heat as a form of energy</w:t>
      </w:r>
    </w:p>
    <w:p w:rsidR="00192BB1" w:rsidRDefault="00192BB1" w:rsidP="00192BB1">
      <w:pPr>
        <w:rPr>
          <w:rFonts w:ascii="Comic Sans MS" w:hAnsi="Comic Sans MS"/>
          <w:sz w:val="28"/>
        </w:rPr>
      </w:pPr>
    </w:p>
    <w:p w:rsidR="00192BB1" w:rsidRDefault="00192BB1" w:rsidP="00192BB1">
      <w:pPr>
        <w:rPr>
          <w:rFonts w:ascii="Comic Sans MS" w:hAnsi="Comic Sans MS"/>
          <w:sz w:val="28"/>
        </w:rPr>
      </w:pPr>
      <w:r>
        <w:rPr>
          <w:rFonts w:ascii="Comic Sans MS" w:hAnsi="Comic Sans MS"/>
          <w:noProof/>
          <w:sz w:val="28"/>
        </w:rPr>
        <mc:AlternateContent>
          <mc:Choice Requires="wps">
            <w:drawing>
              <wp:anchor distT="0" distB="0" distL="114300" distR="114300" simplePos="0" relativeHeight="251659264" behindDoc="0" locked="0" layoutInCell="0" allowOverlap="1">
                <wp:simplePos x="0" y="0"/>
                <wp:positionH relativeFrom="column">
                  <wp:posOffset>1691640</wp:posOffset>
                </wp:positionH>
                <wp:positionV relativeFrom="paragraph">
                  <wp:posOffset>197485</wp:posOffset>
                </wp:positionV>
                <wp:extent cx="2743200" cy="731520"/>
                <wp:effectExtent l="0" t="0" r="381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2BB1" w:rsidRDefault="00192BB1" w:rsidP="00192BB1">
                            <w:pPr>
                              <w:numPr>
                                <w:ilvl w:val="0"/>
                                <w:numId w:val="1"/>
                              </w:numPr>
                              <w:rPr>
                                <w:rFonts w:ascii="Comic Sans MS" w:hAnsi="Comic Sans MS"/>
                                <w:sz w:val="28"/>
                              </w:rPr>
                            </w:pPr>
                            <w:r>
                              <w:rPr>
                                <w:rFonts w:ascii="Comic Sans MS" w:hAnsi="Comic Sans MS"/>
                                <w:sz w:val="24"/>
                              </w:rPr>
                              <w:t>Ice</w:t>
                            </w:r>
                          </w:p>
                          <w:p w:rsidR="00192BB1" w:rsidRDefault="00192BB1" w:rsidP="00192BB1">
                            <w:pPr>
                              <w:numPr>
                                <w:ilvl w:val="0"/>
                                <w:numId w:val="1"/>
                              </w:numPr>
                              <w:rPr>
                                <w:rFonts w:ascii="Comic Sans MS" w:hAnsi="Comic Sans MS"/>
                                <w:sz w:val="28"/>
                              </w:rPr>
                            </w:pPr>
                            <w:r>
                              <w:rPr>
                                <w:rFonts w:ascii="Comic Sans MS" w:hAnsi="Comic Sans MS"/>
                                <w:sz w:val="24"/>
                              </w:rPr>
                              <w:t>Water</w:t>
                            </w:r>
                          </w:p>
                          <w:p w:rsidR="00192BB1" w:rsidRDefault="00192BB1" w:rsidP="00192BB1">
                            <w:pPr>
                              <w:numPr>
                                <w:ilvl w:val="0"/>
                                <w:numId w:val="1"/>
                              </w:numPr>
                              <w:rPr>
                                <w:rFonts w:ascii="Comic Sans MS" w:hAnsi="Comic Sans MS"/>
                                <w:sz w:val="28"/>
                              </w:rPr>
                            </w:pPr>
                            <w:r>
                              <w:rPr>
                                <w:rFonts w:ascii="Comic Sans MS" w:hAnsi="Comic Sans MS"/>
                                <w:sz w:val="24"/>
                              </w:rPr>
                              <w:t>Graduated cylinder</w:t>
                            </w:r>
                          </w:p>
                          <w:p w:rsidR="00192BB1" w:rsidRDefault="00192BB1" w:rsidP="00192BB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33.2pt;margin-top:15.55pt;width:3in;height:5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bSiAIAABY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" o:allowincell="f" stroked="f">
                <v:textbox>
                  <w:txbxContent>
                    <w:p w:rsidR="00192BB1" w:rsidRDefault="00192BB1" w:rsidP="00192BB1">
                      <w:pPr>
                        <w:numPr>
                          <w:ilvl w:val="0"/>
                          <w:numId w:val="1"/>
                        </w:numPr>
                        <w:rPr>
                          <w:rFonts w:ascii="Comic Sans MS" w:hAnsi="Comic Sans MS"/>
                          <w:sz w:val="28"/>
                        </w:rPr>
                      </w:pPr>
                      <w:r>
                        <w:rPr>
                          <w:rFonts w:ascii="Comic Sans MS" w:hAnsi="Comic Sans MS"/>
                          <w:sz w:val="24"/>
                        </w:rPr>
                        <w:t>Ice</w:t>
                      </w:r>
                    </w:p>
                    <w:p w:rsidR="00192BB1" w:rsidRDefault="00192BB1" w:rsidP="00192BB1">
                      <w:pPr>
                        <w:numPr>
                          <w:ilvl w:val="0"/>
                          <w:numId w:val="1"/>
                        </w:numPr>
                        <w:rPr>
                          <w:rFonts w:ascii="Comic Sans MS" w:hAnsi="Comic Sans MS"/>
                          <w:sz w:val="28"/>
                        </w:rPr>
                      </w:pPr>
                      <w:r>
                        <w:rPr>
                          <w:rFonts w:ascii="Comic Sans MS" w:hAnsi="Comic Sans MS"/>
                          <w:sz w:val="24"/>
                        </w:rPr>
                        <w:t>Water</w:t>
                      </w:r>
                    </w:p>
                    <w:p w:rsidR="00192BB1" w:rsidRDefault="00192BB1" w:rsidP="00192BB1">
                      <w:pPr>
                        <w:numPr>
                          <w:ilvl w:val="0"/>
                          <w:numId w:val="1"/>
                        </w:numPr>
                        <w:rPr>
                          <w:rFonts w:ascii="Comic Sans MS" w:hAnsi="Comic Sans MS"/>
                          <w:sz w:val="28"/>
                        </w:rPr>
                      </w:pPr>
                      <w:r>
                        <w:rPr>
                          <w:rFonts w:ascii="Comic Sans MS" w:hAnsi="Comic Sans MS"/>
                          <w:sz w:val="24"/>
                        </w:rPr>
                        <w:t>Graduated cylinder</w:t>
                      </w:r>
                    </w:p>
                    <w:p w:rsidR="00192BB1" w:rsidRDefault="00192BB1" w:rsidP="00192BB1"/>
                  </w:txbxContent>
                </v:textbox>
              </v:shape>
            </w:pict>
          </mc:Fallback>
        </mc:AlternateContent>
      </w:r>
      <w:r>
        <w:rPr>
          <w:rFonts w:ascii="Comic Sans MS" w:hAnsi="Comic Sans MS"/>
          <w:sz w:val="28"/>
        </w:rPr>
        <w:t>Materials:</w:t>
      </w:r>
    </w:p>
    <w:p w:rsidR="00192BB1" w:rsidRDefault="00192BB1" w:rsidP="00192BB1">
      <w:pPr>
        <w:numPr>
          <w:ilvl w:val="0"/>
          <w:numId w:val="1"/>
        </w:numPr>
        <w:rPr>
          <w:rFonts w:ascii="Comic Sans MS" w:hAnsi="Comic Sans MS"/>
          <w:sz w:val="24"/>
        </w:rPr>
      </w:pPr>
      <w:r>
        <w:rPr>
          <w:rFonts w:ascii="Comic Sans MS" w:hAnsi="Comic Sans MS"/>
          <w:sz w:val="24"/>
        </w:rPr>
        <w:t>Thermometer</w:t>
      </w:r>
      <w:r>
        <w:rPr>
          <w:rFonts w:ascii="Comic Sans MS" w:hAnsi="Comic Sans MS"/>
          <w:sz w:val="24"/>
        </w:rPr>
        <w:tab/>
      </w:r>
      <w:r>
        <w:rPr>
          <w:rFonts w:ascii="Comic Sans MS" w:hAnsi="Comic Sans MS"/>
          <w:sz w:val="24"/>
        </w:rPr>
        <w:tab/>
      </w:r>
    </w:p>
    <w:p w:rsidR="00192BB1" w:rsidRDefault="00192BB1" w:rsidP="00192BB1">
      <w:pPr>
        <w:numPr>
          <w:ilvl w:val="0"/>
          <w:numId w:val="1"/>
        </w:numPr>
        <w:rPr>
          <w:rFonts w:ascii="Comic Sans MS" w:hAnsi="Comic Sans MS"/>
          <w:sz w:val="24"/>
        </w:rPr>
      </w:pPr>
      <w:r>
        <w:rPr>
          <w:rFonts w:ascii="Comic Sans MS" w:hAnsi="Comic Sans MS"/>
          <w:sz w:val="24"/>
        </w:rPr>
        <w:t>Hot plate</w:t>
      </w:r>
    </w:p>
    <w:p w:rsidR="00192BB1" w:rsidRDefault="00192BB1" w:rsidP="00192BB1">
      <w:pPr>
        <w:numPr>
          <w:ilvl w:val="0"/>
          <w:numId w:val="1"/>
        </w:numPr>
        <w:rPr>
          <w:rFonts w:ascii="Comic Sans MS" w:hAnsi="Comic Sans MS"/>
          <w:sz w:val="24"/>
        </w:rPr>
      </w:pPr>
      <w:r>
        <w:rPr>
          <w:rFonts w:ascii="Comic Sans MS" w:hAnsi="Comic Sans MS"/>
          <w:sz w:val="24"/>
        </w:rPr>
        <w:t>400 mL beaker</w:t>
      </w:r>
    </w:p>
    <w:p w:rsidR="00192BB1" w:rsidRDefault="00192BB1" w:rsidP="00192BB1">
      <w:pPr>
        <w:rPr>
          <w:rFonts w:ascii="Comic Sans MS" w:hAnsi="Comic Sans MS"/>
          <w:sz w:val="28"/>
        </w:rPr>
      </w:pPr>
    </w:p>
    <w:p w:rsidR="00192BB1" w:rsidRDefault="00192BB1" w:rsidP="00192BB1">
      <w:pPr>
        <w:rPr>
          <w:rFonts w:ascii="Comic Sans MS" w:hAnsi="Comic Sans MS"/>
          <w:sz w:val="28"/>
        </w:rPr>
      </w:pPr>
      <w:r>
        <w:rPr>
          <w:rFonts w:ascii="Comic Sans MS" w:hAnsi="Comic Sans MS"/>
          <w:sz w:val="28"/>
        </w:rPr>
        <w:t xml:space="preserve">Procedure: </w:t>
      </w:r>
    </w:p>
    <w:p w:rsidR="00192BB1" w:rsidRDefault="00192BB1" w:rsidP="00192BB1">
      <w:pPr>
        <w:numPr>
          <w:ilvl w:val="0"/>
          <w:numId w:val="2"/>
        </w:numPr>
        <w:rPr>
          <w:rFonts w:ascii="Comic Sans MS" w:hAnsi="Comic Sans MS"/>
          <w:sz w:val="24"/>
        </w:rPr>
      </w:pPr>
      <w:r>
        <w:rPr>
          <w:rFonts w:ascii="Comic Sans MS" w:hAnsi="Comic Sans MS"/>
          <w:sz w:val="24"/>
        </w:rPr>
        <w:t>Fill the beaker just over half way with chipped ice</w:t>
      </w:r>
    </w:p>
    <w:p w:rsidR="00192BB1" w:rsidRDefault="00192BB1" w:rsidP="00192BB1">
      <w:pPr>
        <w:numPr>
          <w:ilvl w:val="0"/>
          <w:numId w:val="2"/>
        </w:numPr>
        <w:rPr>
          <w:rFonts w:ascii="Comic Sans MS" w:hAnsi="Comic Sans MS"/>
          <w:sz w:val="24"/>
        </w:rPr>
      </w:pPr>
      <w:r>
        <w:rPr>
          <w:rFonts w:ascii="Comic Sans MS" w:hAnsi="Comic Sans MS"/>
          <w:sz w:val="24"/>
        </w:rPr>
        <w:t>Add 7mL of water to the beaker and mix</w:t>
      </w:r>
    </w:p>
    <w:p w:rsidR="00192BB1" w:rsidRDefault="00192BB1" w:rsidP="00192BB1">
      <w:pPr>
        <w:numPr>
          <w:ilvl w:val="0"/>
          <w:numId w:val="2"/>
        </w:numPr>
        <w:rPr>
          <w:rFonts w:ascii="Comic Sans MS" w:hAnsi="Comic Sans MS"/>
          <w:sz w:val="24"/>
        </w:rPr>
      </w:pPr>
      <w:r>
        <w:rPr>
          <w:rFonts w:ascii="Comic Sans MS" w:hAnsi="Comic Sans MS"/>
          <w:sz w:val="24"/>
        </w:rPr>
        <w:t>Record the temperature at time zero – make sure the thermometer does NOT touch the bottom or sides of the beaker; it must be suspended in the materials</w:t>
      </w:r>
    </w:p>
    <w:p w:rsidR="00192BB1" w:rsidRDefault="00192BB1" w:rsidP="00192BB1">
      <w:pPr>
        <w:numPr>
          <w:ilvl w:val="0"/>
          <w:numId w:val="2"/>
        </w:numPr>
        <w:rPr>
          <w:rFonts w:ascii="Comic Sans MS" w:hAnsi="Comic Sans MS"/>
          <w:sz w:val="24"/>
        </w:rPr>
      </w:pPr>
      <w:r>
        <w:rPr>
          <w:rFonts w:ascii="Comic Sans MS" w:hAnsi="Comic Sans MS"/>
          <w:sz w:val="24"/>
        </w:rPr>
        <w:t xml:space="preserve">Turn on the hotplate </w:t>
      </w:r>
    </w:p>
    <w:p w:rsidR="00192BB1" w:rsidRDefault="00192BB1" w:rsidP="00192BB1">
      <w:pPr>
        <w:numPr>
          <w:ilvl w:val="0"/>
          <w:numId w:val="2"/>
        </w:numPr>
        <w:rPr>
          <w:rFonts w:ascii="Comic Sans MS" w:hAnsi="Comic Sans MS"/>
          <w:sz w:val="24"/>
        </w:rPr>
      </w:pPr>
      <w:r>
        <w:rPr>
          <w:rFonts w:ascii="Comic Sans MS" w:hAnsi="Comic Sans MS"/>
          <w:sz w:val="24"/>
        </w:rPr>
        <w:t>Gradually heat the mixture while suspending the thermometer in the materials (do not use the thermometer to stir, do not remove the thermometer from the beaker)</w:t>
      </w:r>
    </w:p>
    <w:p w:rsidR="00192BB1" w:rsidRDefault="00192BB1" w:rsidP="00192BB1">
      <w:pPr>
        <w:numPr>
          <w:ilvl w:val="0"/>
          <w:numId w:val="2"/>
        </w:numPr>
        <w:rPr>
          <w:rFonts w:ascii="Comic Sans MS" w:hAnsi="Comic Sans MS"/>
          <w:sz w:val="24"/>
        </w:rPr>
      </w:pPr>
      <w:r>
        <w:rPr>
          <w:rFonts w:ascii="Comic Sans MS" w:hAnsi="Comic Sans MS"/>
          <w:sz w:val="24"/>
        </w:rPr>
        <w:t xml:space="preserve">Record the </w:t>
      </w:r>
      <w:r w:rsidRPr="004470BD">
        <w:rPr>
          <w:rFonts w:ascii="Comic Sans MS" w:hAnsi="Comic Sans MS"/>
          <w:i/>
          <w:sz w:val="24"/>
        </w:rPr>
        <w:t>temperature AND your observations</w:t>
      </w:r>
      <w:r>
        <w:rPr>
          <w:rFonts w:ascii="Comic Sans MS" w:hAnsi="Comic Sans MS"/>
          <w:sz w:val="24"/>
        </w:rPr>
        <w:t xml:space="preserve"> at </w:t>
      </w:r>
      <w:r w:rsidRPr="004470BD">
        <w:rPr>
          <w:rFonts w:ascii="Comic Sans MS" w:hAnsi="Comic Sans MS"/>
          <w:b/>
          <w:sz w:val="24"/>
        </w:rPr>
        <w:t>1 minute intervals</w:t>
      </w:r>
      <w:r>
        <w:rPr>
          <w:rFonts w:ascii="Comic Sans MS" w:hAnsi="Comic Sans MS"/>
          <w:sz w:val="24"/>
        </w:rPr>
        <w:t xml:space="preserve"> in the table provided</w:t>
      </w:r>
    </w:p>
    <w:p w:rsidR="00192BB1" w:rsidRDefault="00192BB1" w:rsidP="00192BB1">
      <w:pPr>
        <w:numPr>
          <w:ilvl w:val="0"/>
          <w:numId w:val="2"/>
        </w:numPr>
        <w:rPr>
          <w:rFonts w:ascii="Comic Sans MS" w:hAnsi="Comic Sans MS"/>
          <w:sz w:val="24"/>
        </w:rPr>
      </w:pPr>
      <w:r>
        <w:rPr>
          <w:rFonts w:ascii="Comic Sans MS" w:hAnsi="Comic Sans MS"/>
          <w:sz w:val="24"/>
        </w:rPr>
        <w:t xml:space="preserve">Continue to heat the water and record the temperature until the water has been boiling for </w:t>
      </w:r>
      <w:r w:rsidRPr="004470BD">
        <w:rPr>
          <w:rFonts w:ascii="Comic Sans MS" w:hAnsi="Comic Sans MS"/>
          <w:b/>
          <w:sz w:val="24"/>
        </w:rPr>
        <w:t>5</w:t>
      </w:r>
      <w:r>
        <w:rPr>
          <w:rFonts w:ascii="Comic Sans MS" w:hAnsi="Comic Sans MS"/>
          <w:sz w:val="24"/>
        </w:rPr>
        <w:t xml:space="preserve"> minutes.  Note: Do NOT let the beaker go dry, turn the heat off BEFORE the water has all boiled off</w:t>
      </w:r>
    </w:p>
    <w:p w:rsidR="00192BB1" w:rsidRDefault="00192BB1" w:rsidP="00192BB1">
      <w:pPr>
        <w:numPr>
          <w:ilvl w:val="0"/>
          <w:numId w:val="2"/>
        </w:numPr>
        <w:rPr>
          <w:rFonts w:ascii="Comic Sans MS" w:hAnsi="Comic Sans MS"/>
          <w:sz w:val="24"/>
        </w:rPr>
      </w:pPr>
      <w:r>
        <w:rPr>
          <w:rFonts w:ascii="Comic Sans MS" w:hAnsi="Comic Sans MS"/>
          <w:sz w:val="24"/>
        </w:rPr>
        <w:t>Graph your data on the graph paper provided.  Label your graph “</w:t>
      </w:r>
      <w:r>
        <w:rPr>
          <w:rFonts w:ascii="Comic Sans MS" w:hAnsi="Comic Sans MS"/>
          <w:b/>
          <w:sz w:val="24"/>
        </w:rPr>
        <w:t>Water – from ice to steam</w:t>
      </w:r>
      <w:r>
        <w:rPr>
          <w:rFonts w:ascii="Comic Sans MS" w:hAnsi="Comic Sans MS"/>
          <w:sz w:val="24"/>
        </w:rPr>
        <w:t>.”  Place temperature on the vertical axis and time on the horizontal access.</w:t>
      </w:r>
    </w:p>
    <w:p w:rsidR="00192BB1" w:rsidRDefault="00192BB1" w:rsidP="00192BB1">
      <w:pPr>
        <w:numPr>
          <w:ilvl w:val="0"/>
          <w:numId w:val="2"/>
        </w:numPr>
        <w:rPr>
          <w:rFonts w:ascii="Comic Sans MS" w:hAnsi="Comic Sans MS"/>
          <w:sz w:val="24"/>
        </w:rPr>
      </w:pPr>
      <w:r>
        <w:rPr>
          <w:rFonts w:ascii="Comic Sans MS" w:hAnsi="Comic Sans MS"/>
          <w:sz w:val="24"/>
        </w:rPr>
        <w:t>Answer the analysis questions on the back of your graph paper</w:t>
      </w:r>
    </w:p>
    <w:p w:rsidR="00192BB1" w:rsidRDefault="00192BB1" w:rsidP="00192BB1">
      <w:pPr>
        <w:rPr>
          <w:rFonts w:ascii="Comic Sans MS" w:hAnsi="Comic Sans MS"/>
          <w:sz w:val="24"/>
        </w:rPr>
      </w:pPr>
    </w:p>
    <w:p w:rsidR="00192BB1" w:rsidRDefault="00192BB1" w:rsidP="00192BB1">
      <w:pPr>
        <w:rPr>
          <w:rFonts w:ascii="Comic Sans MS" w:hAnsi="Comic Sans MS"/>
          <w:sz w:val="28"/>
        </w:rPr>
      </w:pPr>
      <w:r>
        <w:rPr>
          <w:rFonts w:ascii="Comic Sans MS" w:hAnsi="Comic Sans MS"/>
          <w:sz w:val="28"/>
        </w:rPr>
        <w:t>Analysis:</w:t>
      </w:r>
    </w:p>
    <w:p w:rsidR="00192BB1" w:rsidRDefault="00192BB1" w:rsidP="00192BB1">
      <w:pPr>
        <w:numPr>
          <w:ilvl w:val="0"/>
          <w:numId w:val="3"/>
        </w:numPr>
        <w:rPr>
          <w:rFonts w:ascii="Comic Sans MS" w:hAnsi="Comic Sans MS"/>
          <w:sz w:val="24"/>
        </w:rPr>
      </w:pPr>
      <w:r>
        <w:rPr>
          <w:rFonts w:ascii="Comic Sans MS" w:hAnsi="Comic Sans MS"/>
          <w:sz w:val="24"/>
        </w:rPr>
        <w:t>Describe the changes that occurred to the ice?</w:t>
      </w:r>
    </w:p>
    <w:p w:rsidR="00192BB1" w:rsidRDefault="00192BB1" w:rsidP="00192BB1">
      <w:pPr>
        <w:numPr>
          <w:ilvl w:val="0"/>
          <w:numId w:val="3"/>
        </w:numPr>
        <w:rPr>
          <w:rFonts w:ascii="Comic Sans MS" w:hAnsi="Comic Sans MS"/>
          <w:sz w:val="24"/>
        </w:rPr>
      </w:pPr>
      <w:r>
        <w:rPr>
          <w:rFonts w:ascii="Comic Sans MS" w:hAnsi="Comic Sans MS"/>
          <w:sz w:val="24"/>
        </w:rPr>
        <w:t>What phases of matter were present in this experiment?</w:t>
      </w:r>
    </w:p>
    <w:p w:rsidR="00192BB1" w:rsidRDefault="00192BB1" w:rsidP="00192BB1">
      <w:pPr>
        <w:numPr>
          <w:ilvl w:val="0"/>
          <w:numId w:val="3"/>
        </w:numPr>
        <w:rPr>
          <w:rFonts w:ascii="Comic Sans MS" w:hAnsi="Comic Sans MS"/>
          <w:sz w:val="24"/>
        </w:rPr>
      </w:pPr>
      <w:r>
        <w:rPr>
          <w:rFonts w:ascii="Comic Sans MS" w:hAnsi="Comic Sans MS"/>
          <w:sz w:val="24"/>
        </w:rPr>
        <w:t>What happened to the temperature of the water as the ice melted?</w:t>
      </w:r>
    </w:p>
    <w:p w:rsidR="00192BB1" w:rsidRDefault="00192BB1" w:rsidP="00192BB1">
      <w:pPr>
        <w:numPr>
          <w:ilvl w:val="0"/>
          <w:numId w:val="3"/>
        </w:numPr>
        <w:rPr>
          <w:rFonts w:ascii="Comic Sans MS" w:hAnsi="Comic Sans MS"/>
          <w:sz w:val="24"/>
        </w:rPr>
      </w:pPr>
      <w:r>
        <w:rPr>
          <w:rFonts w:ascii="Comic Sans MS" w:hAnsi="Comic Sans MS"/>
          <w:sz w:val="24"/>
        </w:rPr>
        <w:t>Why do you think the temperature remained constant as the water boiled?</w:t>
      </w:r>
    </w:p>
    <w:p w:rsidR="00192BB1" w:rsidRDefault="00192BB1" w:rsidP="00192BB1">
      <w:pPr>
        <w:numPr>
          <w:ilvl w:val="0"/>
          <w:numId w:val="3"/>
        </w:numPr>
        <w:rPr>
          <w:rFonts w:ascii="Comic Sans MS" w:hAnsi="Comic Sans MS"/>
          <w:sz w:val="24"/>
        </w:rPr>
      </w:pPr>
      <w:r>
        <w:rPr>
          <w:rFonts w:ascii="Comic Sans MS" w:hAnsi="Comic Sans MS"/>
          <w:sz w:val="24"/>
        </w:rPr>
        <w:t>What produced the energy for the change in the material?</w:t>
      </w:r>
    </w:p>
    <w:p w:rsidR="00192BB1" w:rsidRDefault="00192BB1" w:rsidP="00192BB1">
      <w:pPr>
        <w:numPr>
          <w:ilvl w:val="0"/>
          <w:numId w:val="3"/>
        </w:numPr>
        <w:rPr>
          <w:rFonts w:ascii="Comic Sans MS" w:hAnsi="Comic Sans MS"/>
          <w:sz w:val="24"/>
        </w:rPr>
      </w:pPr>
      <w:r>
        <w:rPr>
          <w:rFonts w:ascii="Comic Sans MS" w:hAnsi="Comic Sans MS"/>
          <w:sz w:val="24"/>
        </w:rPr>
        <w:t>What does this lab show us about heat and energy?</w:t>
      </w:r>
    </w:p>
    <w:p w:rsidR="00192BB1" w:rsidRDefault="00192BB1" w:rsidP="00192BB1">
      <w:pPr>
        <w:pStyle w:val="Heading2"/>
      </w:pPr>
      <w:r>
        <w:lastRenderedPageBreak/>
        <w:t>Name ____________________________</w:t>
      </w:r>
    </w:p>
    <w:p w:rsidR="00192BB1" w:rsidRDefault="00192BB1" w:rsidP="00192BB1">
      <w:pPr>
        <w:rPr>
          <w:rFonts w:ascii="Comic Sans MS" w:hAnsi="Comic Sans M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890"/>
        <w:gridCol w:w="5688"/>
      </w:tblGrid>
      <w:tr w:rsidR="00192BB1" w:rsidTr="00F962FA">
        <w:tblPrEx>
          <w:tblCellMar>
            <w:top w:w="0" w:type="dxa"/>
            <w:bottom w:w="0" w:type="dxa"/>
          </w:tblCellMar>
        </w:tblPrEx>
        <w:tc>
          <w:tcPr>
            <w:tcW w:w="1998" w:type="dxa"/>
          </w:tcPr>
          <w:p w:rsidR="00192BB1" w:rsidRDefault="00192BB1" w:rsidP="00F962FA">
            <w:pPr>
              <w:jc w:val="center"/>
              <w:rPr>
                <w:rFonts w:ascii="Comic Sans MS" w:hAnsi="Comic Sans MS"/>
                <w:b/>
                <w:sz w:val="24"/>
              </w:rPr>
            </w:pPr>
            <w:r>
              <w:rPr>
                <w:rFonts w:ascii="Comic Sans MS" w:hAnsi="Comic Sans MS"/>
                <w:b/>
                <w:sz w:val="24"/>
              </w:rPr>
              <w:t>Time (minutes)</w:t>
            </w:r>
          </w:p>
        </w:tc>
        <w:tc>
          <w:tcPr>
            <w:tcW w:w="1890" w:type="dxa"/>
          </w:tcPr>
          <w:p w:rsidR="00192BB1" w:rsidRDefault="00192BB1" w:rsidP="00F962FA">
            <w:pPr>
              <w:rPr>
                <w:rFonts w:ascii="Comic Sans MS" w:hAnsi="Comic Sans MS"/>
                <w:b/>
                <w:sz w:val="24"/>
              </w:rPr>
            </w:pPr>
            <w:r>
              <w:rPr>
                <w:rFonts w:ascii="Comic Sans MS" w:hAnsi="Comic Sans MS"/>
                <w:b/>
                <w:sz w:val="24"/>
              </w:rPr>
              <w:t>Temperature</w:t>
            </w:r>
          </w:p>
        </w:tc>
        <w:tc>
          <w:tcPr>
            <w:tcW w:w="5688" w:type="dxa"/>
          </w:tcPr>
          <w:p w:rsidR="00192BB1" w:rsidRDefault="00192BB1" w:rsidP="00F962FA">
            <w:pPr>
              <w:rPr>
                <w:rFonts w:ascii="Comic Sans MS" w:hAnsi="Comic Sans MS"/>
                <w:b/>
                <w:sz w:val="24"/>
              </w:rPr>
            </w:pPr>
            <w:r>
              <w:rPr>
                <w:rFonts w:ascii="Comic Sans MS" w:hAnsi="Comic Sans MS"/>
                <w:b/>
                <w:sz w:val="24"/>
              </w:rPr>
              <w:t>Observations</w:t>
            </w:r>
          </w:p>
        </w:tc>
      </w:tr>
      <w:tr w:rsidR="00192BB1" w:rsidTr="00F962FA">
        <w:tblPrEx>
          <w:tblCellMar>
            <w:top w:w="0" w:type="dxa"/>
            <w:bottom w:w="0" w:type="dxa"/>
          </w:tblCellMar>
        </w:tblPrEx>
        <w:tc>
          <w:tcPr>
            <w:tcW w:w="1998" w:type="dxa"/>
          </w:tcPr>
          <w:p w:rsidR="00192BB1" w:rsidRDefault="00192BB1" w:rsidP="00F962FA">
            <w:pPr>
              <w:jc w:val="center"/>
              <w:rPr>
                <w:rFonts w:ascii="Comic Sans MS" w:hAnsi="Comic Sans MS"/>
                <w:sz w:val="24"/>
              </w:rPr>
            </w:pPr>
            <w:r>
              <w:rPr>
                <w:rFonts w:ascii="Comic Sans MS" w:hAnsi="Comic Sans MS"/>
                <w:sz w:val="24"/>
              </w:rPr>
              <w:t>zero</w:t>
            </w: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r>
              <w:rPr>
                <w:rFonts w:ascii="Comic Sans MS" w:hAnsi="Comic Sans MS"/>
                <w:sz w:val="24"/>
              </w:rPr>
              <w:t>The beaker is just over half filled with ice</w:t>
            </w: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r w:rsidR="00192BB1" w:rsidTr="00F962FA">
        <w:tblPrEx>
          <w:tblCellMar>
            <w:top w:w="0" w:type="dxa"/>
            <w:bottom w:w="0" w:type="dxa"/>
          </w:tblCellMar>
        </w:tblPrEx>
        <w:tc>
          <w:tcPr>
            <w:tcW w:w="1998" w:type="dxa"/>
          </w:tcPr>
          <w:p w:rsidR="00192BB1" w:rsidRDefault="00192BB1" w:rsidP="00192BB1">
            <w:pPr>
              <w:numPr>
                <w:ilvl w:val="0"/>
                <w:numId w:val="4"/>
              </w:numPr>
              <w:jc w:val="center"/>
              <w:rPr>
                <w:rFonts w:ascii="Comic Sans MS" w:hAnsi="Comic Sans MS"/>
                <w:sz w:val="24"/>
              </w:rPr>
            </w:pPr>
          </w:p>
        </w:tc>
        <w:tc>
          <w:tcPr>
            <w:tcW w:w="1890" w:type="dxa"/>
          </w:tcPr>
          <w:p w:rsidR="00192BB1" w:rsidRDefault="00192BB1" w:rsidP="00F962FA">
            <w:pPr>
              <w:rPr>
                <w:rFonts w:ascii="Comic Sans MS" w:hAnsi="Comic Sans MS"/>
                <w:sz w:val="24"/>
              </w:rPr>
            </w:pPr>
          </w:p>
        </w:tc>
        <w:tc>
          <w:tcPr>
            <w:tcW w:w="5688" w:type="dxa"/>
          </w:tcPr>
          <w:p w:rsidR="00192BB1" w:rsidRDefault="00192BB1" w:rsidP="00F962FA">
            <w:pPr>
              <w:rPr>
                <w:rFonts w:ascii="Comic Sans MS" w:hAnsi="Comic Sans MS"/>
                <w:sz w:val="24"/>
              </w:rPr>
            </w:pPr>
          </w:p>
        </w:tc>
      </w:tr>
    </w:tbl>
    <w:p w:rsidR="00192BB1" w:rsidRDefault="00192BB1" w:rsidP="00192BB1">
      <w:pPr>
        <w:rPr>
          <w:rFonts w:ascii="Comic Sans MS" w:hAnsi="Comic Sans MS"/>
          <w:sz w:val="24"/>
        </w:rPr>
      </w:pPr>
    </w:p>
    <w:p w:rsidR="005C0570" w:rsidRDefault="005C0570">
      <w:bookmarkStart w:id="0" w:name="_GoBack"/>
      <w:bookmarkEnd w:id="0"/>
    </w:p>
    <w:sectPr w:rsidR="005C05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728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
    <w:nsid w:val="28CE2246"/>
    <w:multiLevelType w:val="singleLevel"/>
    <w:tmpl w:val="0409000F"/>
    <w:lvl w:ilvl="0">
      <w:start w:val="1"/>
      <w:numFmt w:val="decimal"/>
      <w:lvlText w:val="%1."/>
      <w:lvlJc w:val="left"/>
      <w:pPr>
        <w:tabs>
          <w:tab w:val="num" w:pos="360"/>
        </w:tabs>
        <w:ind w:left="360" w:hanging="360"/>
      </w:pPr>
    </w:lvl>
  </w:abstractNum>
  <w:abstractNum w:abstractNumId="2">
    <w:nsid w:val="469D2E56"/>
    <w:multiLevelType w:val="singleLevel"/>
    <w:tmpl w:val="0409000F"/>
    <w:lvl w:ilvl="0">
      <w:start w:val="1"/>
      <w:numFmt w:val="decimal"/>
      <w:lvlText w:val="%1."/>
      <w:lvlJc w:val="left"/>
      <w:pPr>
        <w:tabs>
          <w:tab w:val="num" w:pos="360"/>
        </w:tabs>
        <w:ind w:left="360" w:hanging="360"/>
      </w:pPr>
    </w:lvl>
  </w:abstractNum>
  <w:abstractNum w:abstractNumId="3">
    <w:nsid w:val="5D98518D"/>
    <w:multiLevelType w:val="singleLevel"/>
    <w:tmpl w:val="0409000F"/>
    <w:lvl w:ilvl="0">
      <w:start w:val="1"/>
      <w:numFmt w:val="decimal"/>
      <w:lvlText w:val="%1."/>
      <w:lvlJc w:val="left"/>
      <w:pPr>
        <w:tabs>
          <w:tab w:val="num" w:pos="360"/>
        </w:tabs>
        <w:ind w:left="36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BB1"/>
    <w:rsid w:val="00192BB1"/>
    <w:rsid w:val="005C0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BB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192BB1"/>
    <w:pPr>
      <w:keepNext/>
      <w:outlineLvl w:val="0"/>
    </w:pPr>
    <w:rPr>
      <w:rFonts w:ascii="Comic Sans MS" w:hAnsi="Comic Sans MS"/>
      <w:sz w:val="28"/>
    </w:rPr>
  </w:style>
  <w:style w:type="paragraph" w:styleId="Heading2">
    <w:name w:val="heading 2"/>
    <w:basedOn w:val="Normal"/>
    <w:next w:val="Normal"/>
    <w:link w:val="Heading2Char"/>
    <w:qFormat/>
    <w:rsid w:val="00192BB1"/>
    <w:pPr>
      <w:keepNext/>
      <w:jc w:val="right"/>
      <w:outlineLvl w:val="1"/>
    </w:pPr>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2BB1"/>
    <w:rPr>
      <w:rFonts w:ascii="Comic Sans MS" w:eastAsia="Times New Roman" w:hAnsi="Comic Sans MS" w:cs="Times New Roman"/>
      <w:sz w:val="28"/>
      <w:szCs w:val="20"/>
    </w:rPr>
  </w:style>
  <w:style w:type="character" w:customStyle="1" w:styleId="Heading2Char">
    <w:name w:val="Heading 2 Char"/>
    <w:basedOn w:val="DefaultParagraphFont"/>
    <w:link w:val="Heading2"/>
    <w:rsid w:val="00192BB1"/>
    <w:rPr>
      <w:rFonts w:ascii="Comic Sans MS" w:eastAsia="Times New Roman" w:hAnsi="Comic Sans MS"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BB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192BB1"/>
    <w:pPr>
      <w:keepNext/>
      <w:outlineLvl w:val="0"/>
    </w:pPr>
    <w:rPr>
      <w:rFonts w:ascii="Comic Sans MS" w:hAnsi="Comic Sans MS"/>
      <w:sz w:val="28"/>
    </w:rPr>
  </w:style>
  <w:style w:type="paragraph" w:styleId="Heading2">
    <w:name w:val="heading 2"/>
    <w:basedOn w:val="Normal"/>
    <w:next w:val="Normal"/>
    <w:link w:val="Heading2Char"/>
    <w:qFormat/>
    <w:rsid w:val="00192BB1"/>
    <w:pPr>
      <w:keepNext/>
      <w:jc w:val="right"/>
      <w:outlineLvl w:val="1"/>
    </w:pPr>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2BB1"/>
    <w:rPr>
      <w:rFonts w:ascii="Comic Sans MS" w:eastAsia="Times New Roman" w:hAnsi="Comic Sans MS" w:cs="Times New Roman"/>
      <w:sz w:val="28"/>
      <w:szCs w:val="20"/>
    </w:rPr>
  </w:style>
  <w:style w:type="character" w:customStyle="1" w:styleId="Heading2Char">
    <w:name w:val="Heading 2 Char"/>
    <w:basedOn w:val="DefaultParagraphFont"/>
    <w:link w:val="Heading2"/>
    <w:rsid w:val="00192BB1"/>
    <w:rPr>
      <w:rFonts w:ascii="Comic Sans MS" w:eastAsia="Times New Roman" w:hAnsi="Comic Sans M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1</cp:revision>
  <dcterms:created xsi:type="dcterms:W3CDTF">2011-11-17T15:52:00Z</dcterms:created>
  <dcterms:modified xsi:type="dcterms:W3CDTF">2011-11-17T15:53:00Z</dcterms:modified>
</cp:coreProperties>
</file>